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F3C4" w14:textId="2D7CBE10" w:rsidR="00BE5F1E" w:rsidRDefault="00A37DFD" w:rsidP="00BE5F1E">
      <w:pPr>
        <w:spacing w:after="60" w:line="240" w:lineRule="auto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42B34" wp14:editId="5458B572">
                <wp:simplePos x="0" y="0"/>
                <wp:positionH relativeFrom="margin">
                  <wp:align>center</wp:align>
                </wp:positionH>
                <wp:positionV relativeFrom="paragraph">
                  <wp:posOffset>-339090</wp:posOffset>
                </wp:positionV>
                <wp:extent cx="6076950" cy="866775"/>
                <wp:effectExtent l="57150" t="57150" r="57150" b="47625"/>
                <wp:wrapNone/>
                <wp:docPr id="142" name="141 Rectángulo redondeado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A7A97C-5904-4DBB-93B6-651D6E46AC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866775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8163C" w14:textId="16253BE6" w:rsidR="00A37DFD" w:rsidRPr="00A37DFD" w:rsidRDefault="00A37DFD" w:rsidP="00A37DFD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36"/>
                                <w:szCs w:val="36"/>
                              </w:rPr>
                            </w:pPr>
                            <w:r w:rsidRPr="00A37DF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Reglamento de Matriculación para Estudiantes de Grado de la UPSE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42B34" id="141 Rectángulo redondeado" o:spid="_x0000_s1026" style="position:absolute;left:0;text-align:left;margin-left:0;margin-top:-26.7pt;width:478.5pt;height:6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" fillcolor="#5b9bd5 [3208]" strokecolor="#aeaaaa [2414]" strokeweight=".5pt">
                <v:stroke joinstyle="miter"/>
                <v:textbox>
                  <w:txbxContent>
                    <w:p w14:paraId="6DB8163C" w14:textId="16253BE6" w:rsidR="00A37DFD" w:rsidRPr="00A37DFD" w:rsidRDefault="00A37DFD" w:rsidP="00A37DFD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36"/>
                          <w:szCs w:val="36"/>
                        </w:rPr>
                      </w:pPr>
                      <w:r w:rsidRPr="00A37DF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Reglamento de Matriculación para Estudiantes de Grado de la UPSE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F85D1F" w14:textId="77777777" w:rsidR="00A37DFD" w:rsidRDefault="00A37DFD" w:rsidP="00BE5F1E">
      <w:pPr>
        <w:spacing w:after="60" w:line="240" w:lineRule="auto"/>
        <w:jc w:val="both"/>
      </w:pPr>
    </w:p>
    <w:p w14:paraId="7095E993" w14:textId="77777777" w:rsidR="00A37DFD" w:rsidRDefault="00A37DFD" w:rsidP="00BE5F1E">
      <w:pPr>
        <w:spacing w:after="60" w:line="240" w:lineRule="auto"/>
        <w:jc w:val="both"/>
      </w:pPr>
    </w:p>
    <w:p w14:paraId="10D7A822" w14:textId="0AB934A5" w:rsidR="00A37DFD" w:rsidRDefault="00DD513E" w:rsidP="00BE5F1E">
      <w:pPr>
        <w:spacing w:after="60" w:line="240" w:lineRule="auto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212B1" wp14:editId="40684F4B">
                <wp:simplePos x="0" y="0"/>
                <wp:positionH relativeFrom="margin">
                  <wp:posOffset>-232410</wp:posOffset>
                </wp:positionH>
                <wp:positionV relativeFrom="paragraph">
                  <wp:posOffset>64770</wp:posOffset>
                </wp:positionV>
                <wp:extent cx="5934075" cy="7229475"/>
                <wp:effectExtent l="57150" t="57150" r="47625" b="47625"/>
                <wp:wrapNone/>
                <wp:docPr id="97" name="69 Rectángulo redondeado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F28EDC-B3D7-46F7-9A2C-B4178142AC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72294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9A14F" w14:textId="77777777" w:rsidR="00471E51" w:rsidRPr="00DD513E" w:rsidRDefault="00471E51" w:rsidP="00DD51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D513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Artículo 7. Tipos de Matrículas. - Se establecen tres tipos de matrículas: ordinaria, extraordinaria y especial.</w:t>
                            </w:r>
                          </w:p>
                          <w:p w14:paraId="0F3E4D76" w14:textId="77777777" w:rsidR="00471E51" w:rsidRPr="00DD513E" w:rsidRDefault="00471E51" w:rsidP="00DD51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6765A5" w14:textId="594F9611" w:rsidR="00471E51" w:rsidRPr="00DD513E" w:rsidRDefault="00471E51" w:rsidP="00DD51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513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a) Matrícula ordinaria. -</w:t>
                            </w:r>
                            <w:r w:rsidRPr="00DD51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 realiza de conformidad al calendario académico aprobado por el Consejo Superior Universitario de la UPSE y que en ningún caso</w:t>
                            </w:r>
                            <w:r w:rsidR="00DD513E" w:rsidRPr="00DD51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51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podrá ser mayor a 15 días, ni posterior al inicio de actividades académicas.</w:t>
                            </w:r>
                          </w:p>
                          <w:p w14:paraId="33B365AD" w14:textId="77777777" w:rsidR="00471E51" w:rsidRPr="00DD513E" w:rsidRDefault="00471E51" w:rsidP="00DD51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513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b) Matrícula extraordinaria. -</w:t>
                            </w:r>
                            <w:r w:rsidRPr="00DD51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Es aquella que se realiza según calendario académico y no podrá exceder el plazo máximo de 15 días posteriores a la culminación del periodo de matrícula ordinaria, está sujeta al pago de los rubros contemplados en el Reglamento de Tasas y Derechos, salvo los casos señalados en el artículo ocho de este reglamento.</w:t>
                            </w:r>
                          </w:p>
                          <w:p w14:paraId="1B54CBE9" w14:textId="1862CEEC" w:rsidR="00471E51" w:rsidRPr="00DD513E" w:rsidRDefault="00471E51" w:rsidP="00DD51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513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c) Matrícula Especial. -</w:t>
                            </w:r>
                            <w:r w:rsidRPr="00DD51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Es aquella dirigida para quien, en casos excepcionales y por circunstancias de caso fortuito o fuerza mayor debidamente documentadas y justificadas, no se haya matriculado de manera ordinaria o extraordinaria. Esta matrícula se realizará hasta dentro de los 15 días posteriores a la culminación del período de matrícula extraordinaria, según el calendario académico de la UPSE y su trámite será solicitado ante el Decanato de la Facultad correspondiente para luego ser conocido, analizado y resuelto por el Consejo Superior Universitario.</w:t>
                            </w:r>
                          </w:p>
                          <w:p w14:paraId="1F1F5C86" w14:textId="77777777" w:rsidR="00471E51" w:rsidRPr="00DD513E" w:rsidRDefault="00471E51" w:rsidP="00DD51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2D40F9" w14:textId="77777777" w:rsidR="00471E51" w:rsidRPr="00DD513E" w:rsidRDefault="00471E51" w:rsidP="00DD51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51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Este tipo de matrícula será otorgado únicamente para cursar períodos académicos ordinarios.</w:t>
                            </w:r>
                          </w:p>
                          <w:p w14:paraId="297B3BD3" w14:textId="77777777" w:rsidR="00DD513E" w:rsidRPr="00DD513E" w:rsidRDefault="00DD513E" w:rsidP="00DD51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E853AF" w14:textId="75D41FAD" w:rsidR="00DD513E" w:rsidRPr="00DD513E" w:rsidRDefault="00DD513E" w:rsidP="00DD51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513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Artículo 8.- Del caso fortuito y la fuerza mayor. -</w:t>
                            </w:r>
                            <w:r w:rsidRPr="00DD51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Los requerimientos de matrículas especiales serán acogidos a trámite de manera exclusiva en los casos siguientes:</w:t>
                            </w:r>
                          </w:p>
                          <w:p w14:paraId="3182FB3A" w14:textId="6514328A" w:rsidR="00DD513E" w:rsidRPr="00DD513E" w:rsidRDefault="00DD513E" w:rsidP="00DD51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513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a)</w:t>
                            </w:r>
                            <w:r w:rsidRPr="00DD51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Enfermedades catastróficas, infectocontagiosas e imposibilidad física grave derivada de accidentes, embarazos y partos, certificada por el director del Departamento de Bienestar Universitario;</w:t>
                            </w:r>
                          </w:p>
                          <w:p w14:paraId="5528F863" w14:textId="2E8D0CE0" w:rsidR="00DD513E" w:rsidRPr="00DD513E" w:rsidRDefault="00DD513E" w:rsidP="00DD51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513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b)</w:t>
                            </w:r>
                            <w:r w:rsidRPr="00DD51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Contingencias graves derivadas de paros y desastres naturales que afecten el traslado a los predios universitarios; se evidenciará a través de presentación de los medios de convicción que permitan evidenciar la afectación existente.</w:t>
                            </w:r>
                          </w:p>
                          <w:p w14:paraId="5505F340" w14:textId="10B6B3CF" w:rsidR="00DD513E" w:rsidRPr="00DD513E" w:rsidRDefault="00DD513E" w:rsidP="00DD51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513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c)</w:t>
                            </w:r>
                            <w:r w:rsidRPr="00DD51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Incendios e inundaciones, siempre y cuando se produjeran en el domicilio o lugar de trabajo del estudiante, comprobado a través de presentación de los medios de convicción que permitan evidenciar la afectación existente.</w:t>
                            </w:r>
                          </w:p>
                          <w:p w14:paraId="3D71551A" w14:textId="048AD1B0" w:rsidR="00DD513E" w:rsidRPr="00DD513E" w:rsidRDefault="00DD513E" w:rsidP="00DD51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513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d)</w:t>
                            </w:r>
                            <w:r w:rsidRPr="00DD51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Asistencia a eventos oficiales en representación de la UPSE, la cual deberá ser certificada por la autoridad que delegó tal participación.</w:t>
                            </w:r>
                          </w:p>
                          <w:p w14:paraId="23C11175" w14:textId="078AD685" w:rsidR="00DD513E" w:rsidRDefault="00DD513E" w:rsidP="00DD51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513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e)</w:t>
                            </w:r>
                            <w:r w:rsidRPr="00DD51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Fallecimiento en el contexto de la muerte de un familiar del estudiante, hasta segundo grado de consanguinidad o afinidad, será corroborado mediante partida de defunción.</w:t>
                            </w:r>
                          </w:p>
                          <w:p w14:paraId="0831E52C" w14:textId="77777777" w:rsidR="00DD513E" w:rsidRPr="00DD513E" w:rsidRDefault="00DD513E" w:rsidP="00DD51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9148B7" w14:textId="399728EA" w:rsidR="00DD513E" w:rsidRPr="00DD513E" w:rsidRDefault="00DD513E" w:rsidP="00DD51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51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Todas estas causales serán de consideración, dentro de los trámites de matrículas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51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extraordinarias y especiales, siempre que cuenten con los documentos que certifiquen tales</w:t>
                            </w:r>
                          </w:p>
                          <w:p w14:paraId="65672F58" w14:textId="3F400F3F" w:rsidR="00DD513E" w:rsidRPr="00DD513E" w:rsidRDefault="00DD513E" w:rsidP="00DD513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51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antecedentes y que los acontecimientos se hayan dado dentro de los periodos de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51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matriculación contemplados en el calendario académico.</w:t>
                            </w:r>
                          </w:p>
                          <w:p w14:paraId="7D695EA9" w14:textId="7BB64E05" w:rsidR="00A37DFD" w:rsidRPr="00DD513E" w:rsidRDefault="00A37DFD" w:rsidP="00DD513E">
                            <w:pPr>
                              <w:spacing w:after="0" w:line="240" w:lineRule="auto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212B1" id="69 Rectángulo redondeado" o:spid="_x0000_s1027" style="position:absolute;left:0;text-align:left;margin-left:-18.3pt;margin-top:5.1pt;width:467.25pt;height:56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" fillcolor="#d8d8d8 [2732]" strokecolor="#bfbfbf [2412]" strokeweight=".5pt">
                <v:stroke joinstyle="miter"/>
                <v:textbox>
                  <w:txbxContent>
                    <w:p w14:paraId="61C9A14F" w14:textId="77777777" w:rsidR="00471E51" w:rsidRPr="00DD513E" w:rsidRDefault="00471E51" w:rsidP="00DD51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D513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Artículo 7. Tipos de Matrículas. - Se establecen tres tipos de matrículas: ordinaria, extraordinaria y especial.</w:t>
                      </w:r>
                    </w:p>
                    <w:p w14:paraId="0F3E4D76" w14:textId="77777777" w:rsidR="00471E51" w:rsidRPr="00DD513E" w:rsidRDefault="00471E51" w:rsidP="00DD51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6765A5" w14:textId="594F9611" w:rsidR="00471E51" w:rsidRPr="00DD513E" w:rsidRDefault="00471E51" w:rsidP="00DD51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513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a) Matrícula ordinaria. -</w:t>
                      </w:r>
                      <w:r w:rsidRPr="00DD51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 realiza de conformidad al calendario académico aprobado por el Consejo Superior Universitario de la UPSE y que en ningún caso</w:t>
                      </w:r>
                      <w:r w:rsidR="00DD513E" w:rsidRPr="00DD51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D513E">
                        <w:rPr>
                          <w:rFonts w:ascii="Arial" w:hAnsi="Arial" w:cs="Arial"/>
                          <w:sz w:val="20"/>
                          <w:szCs w:val="20"/>
                        </w:rPr>
                        <w:t>podrá ser mayor a 15 días, ni posterior al inicio de actividades académicas.</w:t>
                      </w:r>
                    </w:p>
                    <w:p w14:paraId="33B365AD" w14:textId="77777777" w:rsidR="00471E51" w:rsidRPr="00DD513E" w:rsidRDefault="00471E51" w:rsidP="00DD51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513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b) Matrícula extraordinaria. -</w:t>
                      </w:r>
                      <w:r w:rsidRPr="00DD51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Es aquella que se realiza según calendario académico y no podrá exceder el plazo máximo de 15 días posteriores a la culminación del periodo de matrícula ordinaria, está sujeta al pago de los rubros contemplados en el Reglamento de Tasas y Derechos, salvo los casos señalados en el artículo ocho de este reglamento.</w:t>
                      </w:r>
                    </w:p>
                    <w:p w14:paraId="1B54CBE9" w14:textId="1862CEEC" w:rsidR="00471E51" w:rsidRPr="00DD513E" w:rsidRDefault="00471E51" w:rsidP="00DD51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513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c) Matrícula Especial. -</w:t>
                      </w:r>
                      <w:r w:rsidRPr="00DD51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Es aquella dirigida para quien, en casos excepcionales y por circunstancias de caso fortuito o fuerza mayor debidamente documentadas y justificadas, no se haya matriculado de manera ordinaria o extraordinaria. Esta matrícula se realizará hasta dentro de los 15 días posteriores a la culminación del período de matrícula extraordinaria, según el calendario académico de la UPSE y su trámite será solicitado ante el Decanato de la Facultad correspondiente para luego ser conocido, analizado y resuelto por el Consejo Superior Universitario.</w:t>
                      </w:r>
                    </w:p>
                    <w:p w14:paraId="1F1F5C86" w14:textId="77777777" w:rsidR="00471E51" w:rsidRPr="00DD513E" w:rsidRDefault="00471E51" w:rsidP="00DD51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2D40F9" w14:textId="77777777" w:rsidR="00471E51" w:rsidRPr="00DD513E" w:rsidRDefault="00471E51" w:rsidP="00DD51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513E">
                        <w:rPr>
                          <w:rFonts w:ascii="Arial" w:hAnsi="Arial" w:cs="Arial"/>
                          <w:sz w:val="20"/>
                          <w:szCs w:val="20"/>
                        </w:rPr>
                        <w:t>Este tipo de matrícula será otorgado únicamente para cursar períodos académicos ordinarios.</w:t>
                      </w:r>
                    </w:p>
                    <w:p w14:paraId="297B3BD3" w14:textId="77777777" w:rsidR="00DD513E" w:rsidRPr="00DD513E" w:rsidRDefault="00DD513E" w:rsidP="00DD51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E853AF" w14:textId="75D41FAD" w:rsidR="00DD513E" w:rsidRPr="00DD513E" w:rsidRDefault="00DD513E" w:rsidP="00DD51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513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Artículo 8.- Del caso fortuito y la fuerza mayor. -</w:t>
                      </w:r>
                      <w:r w:rsidRPr="00DD51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Los requerimientos de matrículas especiales serán acogidos a trámite de manera exclusiva en los casos siguientes:</w:t>
                      </w:r>
                    </w:p>
                    <w:p w14:paraId="3182FB3A" w14:textId="6514328A" w:rsidR="00DD513E" w:rsidRPr="00DD513E" w:rsidRDefault="00DD513E" w:rsidP="00DD51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513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a)</w:t>
                      </w:r>
                      <w:r w:rsidRPr="00DD51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Enfermedades catastróficas, infectocontagiosas e imposibilidad física grave derivada de accidentes, embarazos y partos, certificada por el director del Departamento de Bienestar Universitario;</w:t>
                      </w:r>
                    </w:p>
                    <w:p w14:paraId="5528F863" w14:textId="2E8D0CE0" w:rsidR="00DD513E" w:rsidRPr="00DD513E" w:rsidRDefault="00DD513E" w:rsidP="00DD51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513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b)</w:t>
                      </w:r>
                      <w:r w:rsidRPr="00DD51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Contingencias graves derivadas de paros y desastres naturales que afecten el traslado a los predios universitarios; se evidenciará a través de presentación de los medios de convicción que permitan evidenciar la afectación existente.</w:t>
                      </w:r>
                    </w:p>
                    <w:p w14:paraId="5505F340" w14:textId="10B6B3CF" w:rsidR="00DD513E" w:rsidRPr="00DD513E" w:rsidRDefault="00DD513E" w:rsidP="00DD51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513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c)</w:t>
                      </w:r>
                      <w:r w:rsidRPr="00DD51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Incendios e inundaciones, siempre y cuando se produjeran en el domicilio o lugar de trabajo del estudiante, comprobado a través de presentación de los medios de convicción que permitan evidenciar la afectación existente.</w:t>
                      </w:r>
                    </w:p>
                    <w:p w14:paraId="3D71551A" w14:textId="048AD1B0" w:rsidR="00DD513E" w:rsidRPr="00DD513E" w:rsidRDefault="00DD513E" w:rsidP="00DD51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513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d)</w:t>
                      </w:r>
                      <w:r w:rsidRPr="00DD51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Asistencia a eventos oficiales en representación de la UPSE, la cual deberá ser certificada por la autoridad que delegó tal participación.</w:t>
                      </w:r>
                    </w:p>
                    <w:p w14:paraId="23C11175" w14:textId="078AD685" w:rsidR="00DD513E" w:rsidRDefault="00DD513E" w:rsidP="00DD51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513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e)</w:t>
                      </w:r>
                      <w:r w:rsidRPr="00DD51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Fallecimiento en el contexto de la muerte de un familiar del estudiante, hasta segundo grado de consanguinidad o afinidad, será corroborado mediante partida de defunción.</w:t>
                      </w:r>
                    </w:p>
                    <w:p w14:paraId="0831E52C" w14:textId="77777777" w:rsidR="00DD513E" w:rsidRPr="00DD513E" w:rsidRDefault="00DD513E" w:rsidP="00DD51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9148B7" w14:textId="399728EA" w:rsidR="00DD513E" w:rsidRPr="00DD513E" w:rsidRDefault="00DD513E" w:rsidP="00DD51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513E">
                        <w:rPr>
                          <w:rFonts w:ascii="Arial" w:hAnsi="Arial" w:cs="Arial"/>
                          <w:sz w:val="20"/>
                          <w:szCs w:val="20"/>
                        </w:rPr>
                        <w:t>Todas estas causales serán de consideración, dentro de los trámites de matrículas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D513E">
                        <w:rPr>
                          <w:rFonts w:ascii="Arial" w:hAnsi="Arial" w:cs="Arial"/>
                          <w:sz w:val="20"/>
                          <w:szCs w:val="20"/>
                        </w:rPr>
                        <w:t>extraordinarias y especiales, siempre que cuenten con los documentos que certifiquen tales</w:t>
                      </w:r>
                    </w:p>
                    <w:p w14:paraId="65672F58" w14:textId="3F400F3F" w:rsidR="00DD513E" w:rsidRPr="00DD513E" w:rsidRDefault="00DD513E" w:rsidP="00DD513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513E">
                        <w:rPr>
                          <w:rFonts w:ascii="Arial" w:hAnsi="Arial" w:cs="Arial"/>
                          <w:sz w:val="20"/>
                          <w:szCs w:val="20"/>
                        </w:rPr>
                        <w:t>antecedentes y que los acontecimientos se hayan dado dentro de los periodos de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D513E">
                        <w:rPr>
                          <w:rFonts w:ascii="Arial" w:hAnsi="Arial" w:cs="Arial"/>
                          <w:sz w:val="20"/>
                          <w:szCs w:val="20"/>
                        </w:rPr>
                        <w:t>matriculación contemplados en el calendario académico.</w:t>
                      </w:r>
                    </w:p>
                    <w:p w14:paraId="7D695EA9" w14:textId="7BB64E05" w:rsidR="00A37DFD" w:rsidRPr="00DD513E" w:rsidRDefault="00A37DFD" w:rsidP="00DD513E">
                      <w:pPr>
                        <w:spacing w:after="0" w:line="240" w:lineRule="auto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096A3B" w14:textId="141F2ACA" w:rsidR="00A37DFD" w:rsidRDefault="00A37DFD" w:rsidP="00BE5F1E">
      <w:pPr>
        <w:spacing w:after="60" w:line="240" w:lineRule="auto"/>
        <w:jc w:val="both"/>
      </w:pPr>
    </w:p>
    <w:p w14:paraId="793D9B12" w14:textId="154187F7" w:rsidR="00A37DFD" w:rsidRDefault="00A37DFD" w:rsidP="00BE5F1E">
      <w:pPr>
        <w:spacing w:after="60" w:line="240" w:lineRule="auto"/>
        <w:jc w:val="both"/>
      </w:pPr>
    </w:p>
    <w:p w14:paraId="1370464B" w14:textId="77777777" w:rsidR="00A37DFD" w:rsidRDefault="00A37DFD" w:rsidP="00BE5F1E">
      <w:pPr>
        <w:spacing w:after="60" w:line="240" w:lineRule="auto"/>
        <w:jc w:val="both"/>
      </w:pPr>
    </w:p>
    <w:p w14:paraId="644F2E59" w14:textId="77777777" w:rsidR="00A37DFD" w:rsidRDefault="00A37DFD" w:rsidP="00BE5F1E">
      <w:pPr>
        <w:spacing w:after="60" w:line="240" w:lineRule="auto"/>
        <w:jc w:val="both"/>
      </w:pPr>
    </w:p>
    <w:p w14:paraId="619B435A" w14:textId="77777777" w:rsidR="00A37DFD" w:rsidRDefault="00A37DFD" w:rsidP="00BE5F1E">
      <w:pPr>
        <w:spacing w:after="60" w:line="240" w:lineRule="auto"/>
        <w:jc w:val="both"/>
      </w:pPr>
    </w:p>
    <w:p w14:paraId="1D8A4A4C" w14:textId="77777777" w:rsidR="00A37DFD" w:rsidRDefault="00A37DFD" w:rsidP="00BE5F1E">
      <w:pPr>
        <w:spacing w:after="60" w:line="240" w:lineRule="auto"/>
        <w:jc w:val="both"/>
      </w:pPr>
    </w:p>
    <w:p w14:paraId="07B5640E" w14:textId="77777777" w:rsidR="00A37DFD" w:rsidRDefault="00A37DFD" w:rsidP="00BE5F1E">
      <w:pPr>
        <w:spacing w:after="60" w:line="240" w:lineRule="auto"/>
        <w:jc w:val="both"/>
      </w:pPr>
    </w:p>
    <w:p w14:paraId="352CAFF2" w14:textId="77777777" w:rsidR="00A37DFD" w:rsidRDefault="00A37DFD" w:rsidP="00BE5F1E">
      <w:pPr>
        <w:spacing w:after="60" w:line="240" w:lineRule="auto"/>
        <w:jc w:val="both"/>
      </w:pPr>
    </w:p>
    <w:p w14:paraId="10563ECE" w14:textId="77777777" w:rsidR="00A37DFD" w:rsidRDefault="00A37DFD" w:rsidP="00BE5F1E">
      <w:pPr>
        <w:spacing w:after="60" w:line="240" w:lineRule="auto"/>
        <w:jc w:val="both"/>
      </w:pPr>
    </w:p>
    <w:p w14:paraId="315DBA86" w14:textId="77777777" w:rsidR="00A37DFD" w:rsidRDefault="00A37DFD" w:rsidP="00BE5F1E">
      <w:pPr>
        <w:spacing w:after="60" w:line="240" w:lineRule="auto"/>
        <w:jc w:val="both"/>
      </w:pPr>
    </w:p>
    <w:p w14:paraId="11044624" w14:textId="77777777" w:rsidR="00A37DFD" w:rsidRDefault="00A37DFD" w:rsidP="00BE5F1E">
      <w:pPr>
        <w:spacing w:after="60" w:line="240" w:lineRule="auto"/>
        <w:jc w:val="both"/>
      </w:pPr>
    </w:p>
    <w:p w14:paraId="62361A40" w14:textId="77777777" w:rsidR="00A37DFD" w:rsidRDefault="00A37DFD" w:rsidP="00BE5F1E">
      <w:pPr>
        <w:spacing w:after="60" w:line="240" w:lineRule="auto"/>
        <w:jc w:val="both"/>
      </w:pPr>
    </w:p>
    <w:p w14:paraId="3E2A92AE" w14:textId="77777777" w:rsidR="00A37DFD" w:rsidRDefault="00A37DFD" w:rsidP="00BE5F1E">
      <w:pPr>
        <w:spacing w:after="60" w:line="240" w:lineRule="auto"/>
        <w:jc w:val="both"/>
      </w:pPr>
    </w:p>
    <w:p w14:paraId="678F624F" w14:textId="77777777" w:rsidR="00A37DFD" w:rsidRDefault="00A37DFD" w:rsidP="00BE5F1E">
      <w:pPr>
        <w:spacing w:after="60" w:line="240" w:lineRule="auto"/>
        <w:jc w:val="both"/>
      </w:pPr>
    </w:p>
    <w:p w14:paraId="6BDBB71C" w14:textId="77777777" w:rsidR="00A37DFD" w:rsidRDefault="00A37DFD" w:rsidP="00BE5F1E">
      <w:pPr>
        <w:spacing w:after="60" w:line="240" w:lineRule="auto"/>
        <w:jc w:val="both"/>
      </w:pPr>
    </w:p>
    <w:p w14:paraId="67AFBACF" w14:textId="77777777" w:rsidR="00A37DFD" w:rsidRDefault="00A37DFD" w:rsidP="00BE5F1E">
      <w:pPr>
        <w:spacing w:after="60" w:line="240" w:lineRule="auto"/>
        <w:jc w:val="both"/>
      </w:pPr>
    </w:p>
    <w:p w14:paraId="6DCFBFD6" w14:textId="77777777" w:rsidR="00A37DFD" w:rsidRDefault="00A37DFD" w:rsidP="00BE5F1E">
      <w:pPr>
        <w:spacing w:after="60" w:line="240" w:lineRule="auto"/>
        <w:jc w:val="both"/>
      </w:pPr>
    </w:p>
    <w:p w14:paraId="44CE92BB" w14:textId="77777777" w:rsidR="00A37DFD" w:rsidRDefault="00A37DFD" w:rsidP="00BE5F1E">
      <w:pPr>
        <w:spacing w:after="60" w:line="240" w:lineRule="auto"/>
        <w:jc w:val="both"/>
      </w:pPr>
    </w:p>
    <w:p w14:paraId="01CA2F14" w14:textId="77777777" w:rsidR="00A37DFD" w:rsidRDefault="00A37DFD" w:rsidP="00BE5F1E">
      <w:pPr>
        <w:spacing w:after="60" w:line="240" w:lineRule="auto"/>
        <w:jc w:val="both"/>
      </w:pPr>
    </w:p>
    <w:p w14:paraId="0064CB17" w14:textId="77777777" w:rsidR="00A37DFD" w:rsidRDefault="00A37DFD" w:rsidP="00BE5F1E">
      <w:pPr>
        <w:spacing w:after="60" w:line="240" w:lineRule="auto"/>
        <w:jc w:val="both"/>
      </w:pPr>
    </w:p>
    <w:p w14:paraId="05ACB87C" w14:textId="77777777" w:rsidR="00A37DFD" w:rsidRDefault="00A37DFD" w:rsidP="00BE5F1E">
      <w:pPr>
        <w:spacing w:after="60" w:line="240" w:lineRule="auto"/>
        <w:jc w:val="both"/>
      </w:pPr>
    </w:p>
    <w:p w14:paraId="5A5D8974" w14:textId="77777777" w:rsidR="00A37DFD" w:rsidRDefault="00A37DFD" w:rsidP="00BE5F1E">
      <w:pPr>
        <w:spacing w:after="60" w:line="240" w:lineRule="auto"/>
        <w:jc w:val="both"/>
      </w:pPr>
    </w:p>
    <w:p w14:paraId="2DC7095A" w14:textId="77777777" w:rsidR="00A37DFD" w:rsidRDefault="00A37DFD" w:rsidP="00BE5F1E">
      <w:pPr>
        <w:spacing w:after="60" w:line="240" w:lineRule="auto"/>
        <w:jc w:val="both"/>
      </w:pPr>
    </w:p>
    <w:p w14:paraId="7570334D" w14:textId="77777777" w:rsidR="00A37DFD" w:rsidRDefault="00A37DFD" w:rsidP="00BE5F1E">
      <w:pPr>
        <w:spacing w:after="60" w:line="240" w:lineRule="auto"/>
        <w:jc w:val="both"/>
      </w:pPr>
    </w:p>
    <w:p w14:paraId="2F49FC52" w14:textId="77777777" w:rsidR="00A37DFD" w:rsidRDefault="00A37DFD" w:rsidP="00BE5F1E">
      <w:pPr>
        <w:spacing w:after="60" w:line="240" w:lineRule="auto"/>
        <w:jc w:val="both"/>
      </w:pPr>
    </w:p>
    <w:p w14:paraId="6FE3E474" w14:textId="77777777" w:rsidR="00A37DFD" w:rsidRDefault="00A37DFD" w:rsidP="00BE5F1E">
      <w:pPr>
        <w:spacing w:after="60" w:line="240" w:lineRule="auto"/>
        <w:jc w:val="both"/>
      </w:pPr>
    </w:p>
    <w:p w14:paraId="2CDAA0C0" w14:textId="77777777" w:rsidR="00A37DFD" w:rsidRDefault="00A37DFD" w:rsidP="00BE5F1E">
      <w:pPr>
        <w:spacing w:after="60" w:line="240" w:lineRule="auto"/>
        <w:jc w:val="both"/>
      </w:pPr>
    </w:p>
    <w:p w14:paraId="26CEF397" w14:textId="77777777" w:rsidR="00A37DFD" w:rsidRDefault="00A37DFD" w:rsidP="00BE5F1E">
      <w:pPr>
        <w:spacing w:after="60" w:line="240" w:lineRule="auto"/>
        <w:jc w:val="both"/>
      </w:pPr>
    </w:p>
    <w:p w14:paraId="4675A497" w14:textId="77777777" w:rsidR="00A37DFD" w:rsidRDefault="00A37DFD" w:rsidP="00BE5F1E">
      <w:pPr>
        <w:spacing w:after="60" w:line="240" w:lineRule="auto"/>
        <w:jc w:val="both"/>
      </w:pPr>
    </w:p>
    <w:p w14:paraId="45140344" w14:textId="77777777" w:rsidR="00A37DFD" w:rsidRDefault="00A37DFD" w:rsidP="00BE5F1E">
      <w:pPr>
        <w:spacing w:after="60" w:line="240" w:lineRule="auto"/>
        <w:jc w:val="both"/>
      </w:pPr>
    </w:p>
    <w:p w14:paraId="1CCFEFD8" w14:textId="77777777" w:rsidR="00A37DFD" w:rsidRDefault="00A37DFD" w:rsidP="00BE5F1E">
      <w:pPr>
        <w:spacing w:after="60" w:line="240" w:lineRule="auto"/>
        <w:jc w:val="both"/>
      </w:pPr>
    </w:p>
    <w:p w14:paraId="21C2C772" w14:textId="77777777" w:rsidR="00A37DFD" w:rsidRDefault="00A37DFD" w:rsidP="00BE5F1E">
      <w:pPr>
        <w:spacing w:after="60" w:line="240" w:lineRule="auto"/>
        <w:jc w:val="both"/>
      </w:pPr>
    </w:p>
    <w:p w14:paraId="2C2D399A" w14:textId="77777777" w:rsidR="00A37DFD" w:rsidRDefault="00A37DFD" w:rsidP="00BE5F1E">
      <w:pPr>
        <w:spacing w:after="60" w:line="240" w:lineRule="auto"/>
        <w:jc w:val="both"/>
      </w:pPr>
    </w:p>
    <w:p w14:paraId="614B40BF" w14:textId="77777777" w:rsidR="00A37DFD" w:rsidRDefault="00A37DFD" w:rsidP="00BE5F1E">
      <w:pPr>
        <w:spacing w:after="60" w:line="240" w:lineRule="auto"/>
        <w:jc w:val="both"/>
      </w:pPr>
    </w:p>
    <w:p w14:paraId="71B4351C" w14:textId="77777777" w:rsidR="00A37DFD" w:rsidRDefault="00A37DFD" w:rsidP="00BE5F1E">
      <w:pPr>
        <w:spacing w:after="60" w:line="240" w:lineRule="auto"/>
        <w:jc w:val="both"/>
      </w:pPr>
    </w:p>
    <w:p w14:paraId="5845B423" w14:textId="77777777" w:rsidR="00A37DFD" w:rsidRDefault="00A37DFD" w:rsidP="00BE5F1E">
      <w:pPr>
        <w:spacing w:after="60" w:line="240" w:lineRule="auto"/>
        <w:jc w:val="both"/>
      </w:pPr>
    </w:p>
    <w:p w14:paraId="34A619EF" w14:textId="77777777" w:rsidR="00A37DFD" w:rsidRDefault="00A37DFD" w:rsidP="00BE5F1E">
      <w:pPr>
        <w:spacing w:after="60" w:line="240" w:lineRule="auto"/>
        <w:jc w:val="both"/>
      </w:pPr>
    </w:p>
    <w:p w14:paraId="52F18E4D" w14:textId="77777777" w:rsidR="00A37DFD" w:rsidRDefault="00A37DFD" w:rsidP="00BE5F1E">
      <w:pPr>
        <w:spacing w:after="60" w:line="240" w:lineRule="auto"/>
        <w:jc w:val="both"/>
      </w:pPr>
    </w:p>
    <w:p w14:paraId="639D6C63" w14:textId="77777777" w:rsidR="00471E51" w:rsidRDefault="00471E51" w:rsidP="00471E51">
      <w:pPr>
        <w:spacing w:after="60" w:line="240" w:lineRule="auto"/>
        <w:jc w:val="both"/>
      </w:pPr>
    </w:p>
    <w:p w14:paraId="2BB5499E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A45">
        <w:rPr>
          <w:rFonts w:ascii="Arial" w:hAnsi="Arial" w:cs="Arial"/>
          <w:sz w:val="24"/>
          <w:szCs w:val="24"/>
        </w:rPr>
        <w:t xml:space="preserve">La Libertad, </w:t>
      </w:r>
      <w:r w:rsidRPr="00915A45">
        <w:rPr>
          <w:rFonts w:ascii="Arial" w:hAnsi="Arial" w:cs="Arial"/>
          <w:b/>
          <w:bCs/>
          <w:color w:val="FF0000"/>
          <w:sz w:val="24"/>
          <w:szCs w:val="24"/>
        </w:rPr>
        <w:t>día</w:t>
      </w:r>
      <w:r w:rsidRPr="00915A45">
        <w:rPr>
          <w:rFonts w:ascii="Arial" w:hAnsi="Arial" w:cs="Arial"/>
          <w:sz w:val="24"/>
          <w:szCs w:val="24"/>
        </w:rPr>
        <w:t xml:space="preserve"> de </w:t>
      </w:r>
      <w:r w:rsidRPr="00915A45">
        <w:rPr>
          <w:rFonts w:ascii="Arial" w:hAnsi="Arial" w:cs="Arial"/>
          <w:b/>
          <w:bCs/>
          <w:color w:val="FF0000"/>
          <w:sz w:val="24"/>
          <w:szCs w:val="24"/>
        </w:rPr>
        <w:t>mes</w:t>
      </w:r>
      <w:r w:rsidRPr="00915A45">
        <w:rPr>
          <w:rFonts w:ascii="Arial" w:hAnsi="Arial" w:cs="Arial"/>
          <w:sz w:val="24"/>
          <w:szCs w:val="24"/>
        </w:rPr>
        <w:t xml:space="preserve"> de </w:t>
      </w:r>
      <w:r w:rsidRPr="00915A45">
        <w:rPr>
          <w:rFonts w:ascii="Arial" w:hAnsi="Arial" w:cs="Arial"/>
          <w:b/>
          <w:bCs/>
          <w:color w:val="FF0000"/>
          <w:sz w:val="24"/>
          <w:szCs w:val="24"/>
        </w:rPr>
        <w:t>año</w:t>
      </w:r>
    </w:p>
    <w:p w14:paraId="64D5EFFD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64A296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BE40FC" w14:textId="1C2DCF93" w:rsidR="00A37DFD" w:rsidRPr="00915A45" w:rsidRDefault="00A37DFD" w:rsidP="00A37D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ASUNTO:</w:t>
      </w:r>
      <w:r w:rsidRPr="00915A45">
        <w:rPr>
          <w:rFonts w:ascii="Arial" w:hAnsi="Arial" w:cs="Arial"/>
          <w:sz w:val="24"/>
          <w:szCs w:val="24"/>
        </w:rPr>
        <w:t xml:space="preserve"> </w:t>
      </w:r>
      <w:r w:rsidRPr="00915A45">
        <w:rPr>
          <w:rFonts w:ascii="Arial" w:hAnsi="Arial" w:cs="Arial"/>
          <w:b/>
          <w:bCs/>
          <w:sz w:val="24"/>
          <w:szCs w:val="24"/>
        </w:rPr>
        <w:t xml:space="preserve">SOLICITUD </w:t>
      </w:r>
      <w:r>
        <w:rPr>
          <w:rFonts w:ascii="Arial" w:hAnsi="Arial" w:cs="Arial"/>
          <w:b/>
          <w:bCs/>
          <w:sz w:val="24"/>
          <w:szCs w:val="24"/>
        </w:rPr>
        <w:t>MATRÍCULA</w:t>
      </w:r>
      <w:r w:rsidR="00471E51">
        <w:rPr>
          <w:rFonts w:ascii="Arial" w:hAnsi="Arial" w:cs="Arial"/>
          <w:b/>
          <w:bCs/>
          <w:sz w:val="24"/>
          <w:szCs w:val="24"/>
        </w:rPr>
        <w:t xml:space="preserve"> ESPECIAL</w:t>
      </w:r>
    </w:p>
    <w:p w14:paraId="1ED0045A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43AD77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626D9F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1439DE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FCA99B" w14:textId="0174BF71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Ingenier</w:t>
      </w:r>
      <w:r w:rsidR="00471E51">
        <w:rPr>
          <w:rFonts w:ascii="Arial" w:hAnsi="Arial" w:cs="Arial"/>
          <w:b/>
          <w:bCs/>
          <w:sz w:val="24"/>
          <w:szCs w:val="24"/>
        </w:rPr>
        <w:t>o</w:t>
      </w:r>
    </w:p>
    <w:p w14:paraId="3D035C60" w14:textId="7BA352F4" w:rsidR="00A37DFD" w:rsidRPr="00915A45" w:rsidRDefault="006340B4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Washington Daniel Torres Guin,</w:t>
      </w:r>
      <w:r w:rsidR="00471E5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Mgtr</w:t>
      </w:r>
      <w:proofErr w:type="spellEnd"/>
      <w:r w:rsidR="00A37DFD" w:rsidRPr="00915A45">
        <w:rPr>
          <w:rFonts w:ascii="Arial" w:hAnsi="Arial" w:cs="Arial"/>
          <w:b/>
          <w:bCs/>
          <w:sz w:val="24"/>
          <w:szCs w:val="24"/>
        </w:rPr>
        <w:t>.</w:t>
      </w:r>
    </w:p>
    <w:p w14:paraId="44FBAA23" w14:textId="2314B6D8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D</w:t>
      </w:r>
      <w:r w:rsidR="00471E51">
        <w:rPr>
          <w:rFonts w:ascii="Arial" w:hAnsi="Arial" w:cs="Arial"/>
          <w:b/>
          <w:bCs/>
          <w:sz w:val="24"/>
          <w:szCs w:val="24"/>
        </w:rPr>
        <w:t xml:space="preserve">ECANO DE LA FACULTAD CIENCIAS </w:t>
      </w:r>
      <w:r w:rsidR="006340B4">
        <w:rPr>
          <w:rFonts w:ascii="Arial" w:hAnsi="Arial" w:cs="Arial"/>
          <w:b/>
          <w:bCs/>
          <w:sz w:val="24"/>
          <w:szCs w:val="24"/>
        </w:rPr>
        <w:t>AGRARIAS</w:t>
      </w:r>
    </w:p>
    <w:p w14:paraId="05BAE3B3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UNIVERSIDAD ESTATAL PENÍNSULA DE SANTA ELENA</w:t>
      </w:r>
    </w:p>
    <w:p w14:paraId="6DBDFB7A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En su despacho</w:t>
      </w:r>
      <w:r>
        <w:rPr>
          <w:rFonts w:ascii="Arial" w:hAnsi="Arial" w:cs="Arial"/>
          <w:b/>
          <w:bCs/>
          <w:sz w:val="24"/>
          <w:szCs w:val="24"/>
        </w:rPr>
        <w:t>. -</w:t>
      </w:r>
    </w:p>
    <w:p w14:paraId="2C657307" w14:textId="77777777" w:rsidR="00A37DFD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8B0837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FAA930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A45">
        <w:rPr>
          <w:rFonts w:ascii="Arial" w:hAnsi="Arial" w:cs="Arial"/>
          <w:sz w:val="24"/>
          <w:szCs w:val="24"/>
        </w:rPr>
        <w:t>De mis consideraciones</w:t>
      </w:r>
      <w:r>
        <w:rPr>
          <w:rFonts w:ascii="Arial" w:hAnsi="Arial" w:cs="Arial"/>
          <w:sz w:val="24"/>
          <w:szCs w:val="24"/>
        </w:rPr>
        <w:t>:</w:t>
      </w:r>
    </w:p>
    <w:p w14:paraId="1873F91E" w14:textId="77777777" w:rsidR="00BE5F1E" w:rsidRDefault="00BE5F1E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B9B893" w14:textId="77777777" w:rsidR="009132B8" w:rsidRPr="00D5656E" w:rsidRDefault="009132B8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825019" w14:textId="748FC633" w:rsidR="00D5656E" w:rsidRDefault="00BE5F1E" w:rsidP="00D565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656E">
        <w:rPr>
          <w:rFonts w:ascii="Arial" w:hAnsi="Arial" w:cs="Arial"/>
          <w:sz w:val="24"/>
          <w:szCs w:val="24"/>
        </w:rPr>
        <w:t xml:space="preserve">Yo </w:t>
      </w:r>
      <w:r w:rsidR="00A37DFD">
        <w:rPr>
          <w:rFonts w:ascii="Arial" w:hAnsi="Arial" w:cs="Arial"/>
          <w:b/>
          <w:bCs/>
          <w:color w:val="FF0000"/>
          <w:sz w:val="24"/>
          <w:szCs w:val="24"/>
        </w:rPr>
        <w:t>APELLIDOS Y NOMBRES COMPLETOS</w:t>
      </w:r>
      <w:r w:rsidRPr="00D5656E">
        <w:rPr>
          <w:rFonts w:ascii="Arial" w:hAnsi="Arial" w:cs="Arial"/>
          <w:sz w:val="24"/>
          <w:szCs w:val="24"/>
        </w:rPr>
        <w:t>, portador de la cédula de</w:t>
      </w:r>
      <w:r w:rsidR="00A37DFD">
        <w:rPr>
          <w:rFonts w:ascii="Arial" w:hAnsi="Arial" w:cs="Arial"/>
          <w:sz w:val="24"/>
          <w:szCs w:val="24"/>
        </w:rPr>
        <w:t xml:space="preserve"> identidad</w:t>
      </w:r>
      <w:r w:rsidRPr="00D565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656E">
        <w:rPr>
          <w:rFonts w:ascii="Arial" w:hAnsi="Arial" w:cs="Arial"/>
          <w:sz w:val="24"/>
          <w:szCs w:val="24"/>
        </w:rPr>
        <w:t>N°</w:t>
      </w:r>
      <w:proofErr w:type="spellEnd"/>
      <w:r w:rsidRPr="00D5656E">
        <w:rPr>
          <w:rFonts w:ascii="Arial" w:hAnsi="Arial" w:cs="Arial"/>
          <w:sz w:val="24"/>
          <w:szCs w:val="24"/>
        </w:rPr>
        <w:t xml:space="preserve"> </w:t>
      </w:r>
      <w:r w:rsidR="00D5656E" w:rsidRPr="00D5656E">
        <w:rPr>
          <w:rFonts w:ascii="Arial" w:hAnsi="Arial" w:cs="Arial"/>
          <w:b/>
          <w:bCs/>
          <w:color w:val="FF0000"/>
          <w:sz w:val="24"/>
          <w:szCs w:val="24"/>
        </w:rPr>
        <w:t>09XXXXXXXX</w:t>
      </w:r>
      <w:r w:rsidRPr="00D5656E">
        <w:rPr>
          <w:rFonts w:ascii="Arial" w:hAnsi="Arial" w:cs="Arial"/>
          <w:color w:val="FF0000"/>
          <w:sz w:val="24"/>
          <w:szCs w:val="24"/>
        </w:rPr>
        <w:t xml:space="preserve">, </w:t>
      </w:r>
      <w:r w:rsidRPr="00D5656E">
        <w:rPr>
          <w:rFonts w:ascii="Arial" w:hAnsi="Arial" w:cs="Arial"/>
          <w:sz w:val="24"/>
          <w:szCs w:val="24"/>
        </w:rPr>
        <w:t>medi</w:t>
      </w:r>
      <w:r w:rsidR="00D5656E">
        <w:rPr>
          <w:rFonts w:ascii="Arial" w:hAnsi="Arial" w:cs="Arial"/>
          <w:sz w:val="24"/>
          <w:szCs w:val="24"/>
        </w:rPr>
        <w:t>ante</w:t>
      </w:r>
      <w:r w:rsidRPr="00D5656E">
        <w:rPr>
          <w:rFonts w:ascii="Arial" w:hAnsi="Arial" w:cs="Arial"/>
          <w:sz w:val="24"/>
          <w:szCs w:val="24"/>
        </w:rPr>
        <w:t xml:space="preserve"> la presente me dirijo a usted</w:t>
      </w:r>
      <w:r w:rsidR="00484FDA">
        <w:rPr>
          <w:rFonts w:ascii="Arial" w:hAnsi="Arial" w:cs="Arial"/>
          <w:sz w:val="24"/>
          <w:szCs w:val="24"/>
        </w:rPr>
        <w:t xml:space="preserve"> y por su intermedio al Consejo Académico de la Facultad</w:t>
      </w:r>
      <w:r w:rsidRPr="00D5656E">
        <w:rPr>
          <w:rFonts w:ascii="Arial" w:hAnsi="Arial" w:cs="Arial"/>
          <w:sz w:val="24"/>
          <w:szCs w:val="24"/>
        </w:rPr>
        <w:t xml:space="preserve">, para solicitar me conceda </w:t>
      </w:r>
      <w:r w:rsidR="00471E51" w:rsidRPr="00471E51">
        <w:rPr>
          <w:rFonts w:ascii="Arial" w:hAnsi="Arial" w:cs="Arial"/>
          <w:b/>
          <w:bCs/>
          <w:sz w:val="24"/>
          <w:szCs w:val="24"/>
          <w:u w:val="single"/>
        </w:rPr>
        <w:t>MATRÍCULA ESPECIAL</w:t>
      </w:r>
      <w:r w:rsidR="00471E51">
        <w:rPr>
          <w:rFonts w:ascii="Arial" w:hAnsi="Arial" w:cs="Arial"/>
          <w:sz w:val="24"/>
          <w:szCs w:val="24"/>
        </w:rPr>
        <w:t xml:space="preserve"> </w:t>
      </w:r>
      <w:r w:rsidRPr="00D5656E">
        <w:rPr>
          <w:rFonts w:ascii="Arial" w:hAnsi="Arial" w:cs="Arial"/>
          <w:sz w:val="24"/>
          <w:szCs w:val="24"/>
        </w:rPr>
        <w:t xml:space="preserve">para </w:t>
      </w:r>
      <w:r w:rsidR="00D5656E" w:rsidRPr="00D5656E">
        <w:rPr>
          <w:rFonts w:ascii="Arial" w:hAnsi="Arial" w:cs="Arial"/>
          <w:b/>
          <w:bCs/>
          <w:color w:val="FF0000"/>
          <w:sz w:val="24"/>
          <w:szCs w:val="24"/>
        </w:rPr>
        <w:t>PRIMER SEMESTRE</w:t>
      </w:r>
      <w:r w:rsidR="00D5656E" w:rsidRPr="00D5656E">
        <w:rPr>
          <w:rFonts w:ascii="Arial" w:hAnsi="Arial" w:cs="Arial"/>
          <w:color w:val="FF0000"/>
          <w:sz w:val="24"/>
          <w:szCs w:val="24"/>
        </w:rPr>
        <w:t xml:space="preserve"> </w:t>
      </w:r>
      <w:r w:rsidRPr="00D5656E">
        <w:rPr>
          <w:rFonts w:ascii="Arial" w:hAnsi="Arial" w:cs="Arial"/>
          <w:sz w:val="24"/>
          <w:szCs w:val="24"/>
        </w:rPr>
        <w:t xml:space="preserve">en la carrera de </w:t>
      </w:r>
      <w:r w:rsidR="009E52A6">
        <w:rPr>
          <w:rFonts w:ascii="Arial" w:hAnsi="Arial" w:cs="Arial"/>
          <w:b/>
          <w:bCs/>
          <w:sz w:val="24"/>
          <w:szCs w:val="24"/>
        </w:rPr>
        <w:t>Medicina Veterinaria</w:t>
      </w:r>
      <w:r w:rsidRPr="00D5656E">
        <w:rPr>
          <w:rFonts w:ascii="Arial" w:hAnsi="Arial" w:cs="Arial"/>
          <w:sz w:val="24"/>
          <w:szCs w:val="24"/>
        </w:rPr>
        <w:t xml:space="preserve"> de la Facultad de Ciencias </w:t>
      </w:r>
      <w:r w:rsidR="006340B4">
        <w:rPr>
          <w:rFonts w:ascii="Arial" w:hAnsi="Arial" w:cs="Arial"/>
          <w:sz w:val="24"/>
          <w:szCs w:val="24"/>
        </w:rPr>
        <w:t>Agrarias</w:t>
      </w:r>
      <w:r w:rsidRPr="00D5656E">
        <w:rPr>
          <w:rFonts w:ascii="Arial" w:hAnsi="Arial" w:cs="Arial"/>
          <w:sz w:val="24"/>
          <w:szCs w:val="24"/>
        </w:rPr>
        <w:t xml:space="preserve"> de la Universidad Estatal Península de Santa Elena</w:t>
      </w:r>
      <w:r w:rsidR="00D5656E">
        <w:rPr>
          <w:rFonts w:ascii="Arial" w:hAnsi="Arial" w:cs="Arial"/>
          <w:sz w:val="24"/>
          <w:szCs w:val="24"/>
        </w:rPr>
        <w:t>,</w:t>
      </w:r>
      <w:r w:rsidRPr="00D5656E">
        <w:rPr>
          <w:rFonts w:ascii="Arial" w:hAnsi="Arial" w:cs="Arial"/>
          <w:sz w:val="24"/>
          <w:szCs w:val="24"/>
        </w:rPr>
        <w:t xml:space="preserve"> periodo </w:t>
      </w:r>
      <w:r w:rsidR="00A77815" w:rsidRPr="00D5656E">
        <w:rPr>
          <w:rFonts w:ascii="Arial" w:hAnsi="Arial" w:cs="Arial"/>
          <w:sz w:val="24"/>
          <w:szCs w:val="24"/>
        </w:rPr>
        <w:t xml:space="preserve">académico </w:t>
      </w:r>
      <w:r w:rsidRPr="00471E51">
        <w:rPr>
          <w:rFonts w:ascii="Arial" w:hAnsi="Arial" w:cs="Arial"/>
          <w:b/>
          <w:bCs/>
          <w:color w:val="FF0000"/>
          <w:sz w:val="24"/>
          <w:szCs w:val="24"/>
        </w:rPr>
        <w:t>202</w:t>
      </w:r>
      <w:r w:rsidR="00A77815" w:rsidRPr="00471E51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Pr="00471E51">
        <w:rPr>
          <w:rFonts w:ascii="Arial" w:hAnsi="Arial" w:cs="Arial"/>
          <w:b/>
          <w:bCs/>
          <w:color w:val="FF0000"/>
          <w:sz w:val="24"/>
          <w:szCs w:val="24"/>
        </w:rPr>
        <w:t>-</w:t>
      </w:r>
      <w:r w:rsidR="00A77815" w:rsidRPr="00471E51">
        <w:rPr>
          <w:rFonts w:ascii="Arial" w:hAnsi="Arial" w:cs="Arial"/>
          <w:b/>
          <w:bCs/>
          <w:color w:val="FF0000"/>
          <w:sz w:val="24"/>
          <w:szCs w:val="24"/>
        </w:rPr>
        <w:t>1</w:t>
      </w:r>
      <w:r w:rsidR="00D5656E" w:rsidRPr="00471E51"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p w14:paraId="5F2728EB" w14:textId="77777777" w:rsidR="00D5656E" w:rsidRDefault="00D5656E" w:rsidP="00D565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28C160" w14:textId="71DB0850" w:rsidR="00BE5F1E" w:rsidRDefault="00471E51" w:rsidP="00D565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virtud, de</w:t>
      </w:r>
      <w:r w:rsidRPr="00471E51">
        <w:rPr>
          <w:rFonts w:ascii="Arial" w:hAnsi="Arial" w:cs="Arial"/>
          <w:sz w:val="24"/>
          <w:szCs w:val="24"/>
        </w:rPr>
        <w:t xml:space="preserve"> </w:t>
      </w:r>
      <w:r w:rsidRPr="00471E51">
        <w:rPr>
          <w:rFonts w:ascii="Arial" w:hAnsi="Arial" w:cs="Arial"/>
          <w:b/>
          <w:bCs/>
          <w:color w:val="FF0000"/>
          <w:sz w:val="24"/>
          <w:szCs w:val="24"/>
        </w:rPr>
        <w:t>(detallar casos excepcionales o circunstancias de caso fortuito o fuerza mayor debidamente documentadas y justificadas)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, </w:t>
      </w:r>
      <w:r w:rsidR="00BE5F1E" w:rsidRPr="00D5656E">
        <w:rPr>
          <w:rFonts w:ascii="Arial" w:hAnsi="Arial" w:cs="Arial"/>
          <w:sz w:val="24"/>
          <w:szCs w:val="24"/>
        </w:rPr>
        <w:t xml:space="preserve">establecidos en el </w:t>
      </w:r>
      <w:r w:rsidR="00BE5F1E" w:rsidRPr="00341B5C">
        <w:rPr>
          <w:rFonts w:ascii="Arial" w:hAnsi="Arial" w:cs="Arial"/>
          <w:b/>
          <w:bCs/>
          <w:i/>
          <w:iCs/>
          <w:sz w:val="24"/>
          <w:szCs w:val="24"/>
        </w:rPr>
        <w:t>Reglamento de Matriculación para Estudiantes de Grado de la UPSE</w:t>
      </w:r>
      <w:r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BE5F1E" w:rsidRPr="00D5656E">
        <w:rPr>
          <w:rFonts w:ascii="Arial" w:hAnsi="Arial" w:cs="Arial"/>
          <w:sz w:val="24"/>
          <w:szCs w:val="24"/>
        </w:rPr>
        <w:t xml:space="preserve"> </w:t>
      </w:r>
    </w:p>
    <w:p w14:paraId="48863FF8" w14:textId="77777777" w:rsidR="00471E51" w:rsidRPr="00D5656E" w:rsidRDefault="00471E51" w:rsidP="00D565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8F52AC" w14:textId="00598AEC" w:rsidR="00BE5F1E" w:rsidRPr="00D5656E" w:rsidRDefault="00BE5F1E" w:rsidP="00D565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656E">
        <w:rPr>
          <w:rFonts w:ascii="Arial" w:hAnsi="Arial" w:cs="Arial"/>
          <w:sz w:val="24"/>
          <w:szCs w:val="24"/>
        </w:rPr>
        <w:t xml:space="preserve">Agradezco la atención </w:t>
      </w:r>
      <w:r w:rsidR="00341B5C">
        <w:rPr>
          <w:rFonts w:ascii="Arial" w:hAnsi="Arial" w:cs="Arial"/>
          <w:sz w:val="24"/>
          <w:szCs w:val="24"/>
        </w:rPr>
        <w:t>a la</w:t>
      </w:r>
      <w:r w:rsidRPr="00D5656E">
        <w:rPr>
          <w:rFonts w:ascii="Arial" w:hAnsi="Arial" w:cs="Arial"/>
          <w:sz w:val="24"/>
          <w:szCs w:val="24"/>
        </w:rPr>
        <w:t xml:space="preserve"> presente.</w:t>
      </w:r>
    </w:p>
    <w:p w14:paraId="07635F50" w14:textId="77777777" w:rsidR="00BE5F1E" w:rsidRDefault="00BE5F1E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6A71E5" w14:textId="77777777" w:rsidR="00A37DFD" w:rsidRPr="00D5656E" w:rsidRDefault="00A37DFD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957542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Atentamente,</w:t>
      </w:r>
    </w:p>
    <w:p w14:paraId="42C02FFB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FD8334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0B2B61">
        <w:rPr>
          <w:rFonts w:ascii="Arial" w:hAnsi="Arial" w:cs="Arial"/>
          <w:b/>
          <w:bCs/>
          <w:color w:val="FF0000"/>
          <w:sz w:val="24"/>
          <w:szCs w:val="24"/>
        </w:rPr>
        <w:t>(FIRMA)</w:t>
      </w:r>
    </w:p>
    <w:p w14:paraId="559F459F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3EB588" w14:textId="396141DE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 xml:space="preserve">APELLIDOS </w:t>
      </w:r>
      <w:r w:rsidR="00484FDA">
        <w:rPr>
          <w:rFonts w:ascii="Arial" w:hAnsi="Arial" w:cs="Arial"/>
          <w:b/>
          <w:bCs/>
          <w:sz w:val="24"/>
          <w:szCs w:val="24"/>
        </w:rPr>
        <w:t xml:space="preserve">Y </w:t>
      </w:r>
      <w:r w:rsidR="00484FDA" w:rsidRPr="000B2B61">
        <w:rPr>
          <w:rFonts w:ascii="Arial" w:hAnsi="Arial" w:cs="Arial"/>
          <w:b/>
          <w:bCs/>
          <w:sz w:val="24"/>
          <w:szCs w:val="24"/>
        </w:rPr>
        <w:t xml:space="preserve">NOMBRES </w:t>
      </w:r>
      <w:r w:rsidRPr="000B2B61">
        <w:rPr>
          <w:rFonts w:ascii="Arial" w:hAnsi="Arial" w:cs="Arial"/>
          <w:b/>
          <w:bCs/>
          <w:sz w:val="24"/>
          <w:szCs w:val="24"/>
        </w:rPr>
        <w:t xml:space="preserve">COMPLETOS </w:t>
      </w:r>
    </w:p>
    <w:p w14:paraId="32C71B44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C.I. ………………………………</w:t>
      </w:r>
    </w:p>
    <w:p w14:paraId="1B6DD905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Celular: …………………………</w:t>
      </w:r>
    </w:p>
    <w:p w14:paraId="602B5C12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Correo: ………………………….</w:t>
      </w:r>
    </w:p>
    <w:p w14:paraId="7A7814C6" w14:textId="77777777" w:rsidR="00A37DFD" w:rsidRDefault="00A37DFD" w:rsidP="00A37D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C1E1E5" w14:textId="77777777" w:rsidR="00A37DFD" w:rsidRDefault="00A37DFD" w:rsidP="00A37D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C0F433" w14:textId="77777777" w:rsidR="00BE5F1E" w:rsidRPr="00D5656E" w:rsidRDefault="00BE5F1E" w:rsidP="00D565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4C7041" w14:textId="155A1039" w:rsidR="003676B1" w:rsidRPr="00D5656E" w:rsidRDefault="003676B1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676B1" w:rsidRPr="00D565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65BE" w14:textId="77777777" w:rsidR="00B35D6B" w:rsidRDefault="00B35D6B" w:rsidP="009132B8">
      <w:pPr>
        <w:spacing w:after="0" w:line="240" w:lineRule="auto"/>
      </w:pPr>
      <w:r>
        <w:separator/>
      </w:r>
    </w:p>
  </w:endnote>
  <w:endnote w:type="continuationSeparator" w:id="0">
    <w:p w14:paraId="32562F4F" w14:textId="77777777" w:rsidR="00B35D6B" w:rsidRDefault="00B35D6B" w:rsidP="0091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9178" w14:textId="77777777" w:rsidR="00B35D6B" w:rsidRDefault="00B35D6B" w:rsidP="009132B8">
      <w:pPr>
        <w:spacing w:after="0" w:line="240" w:lineRule="auto"/>
      </w:pPr>
      <w:r>
        <w:separator/>
      </w:r>
    </w:p>
  </w:footnote>
  <w:footnote w:type="continuationSeparator" w:id="0">
    <w:p w14:paraId="099E676C" w14:textId="77777777" w:rsidR="00B35D6B" w:rsidRDefault="00B35D6B" w:rsidP="00913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04E76"/>
    <w:multiLevelType w:val="hybridMultilevel"/>
    <w:tmpl w:val="ABA453E6"/>
    <w:lvl w:ilvl="0" w:tplc="52584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764A2"/>
    <w:multiLevelType w:val="hybridMultilevel"/>
    <w:tmpl w:val="817AC4F6"/>
    <w:lvl w:ilvl="0" w:tplc="AE625D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586384">
    <w:abstractNumId w:val="1"/>
  </w:num>
  <w:num w:numId="2" w16cid:durableId="47915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1E"/>
    <w:rsid w:val="00105D17"/>
    <w:rsid w:val="00123CD4"/>
    <w:rsid w:val="00125BB4"/>
    <w:rsid w:val="00224711"/>
    <w:rsid w:val="00256420"/>
    <w:rsid w:val="00293F6E"/>
    <w:rsid w:val="002F3369"/>
    <w:rsid w:val="00341B5C"/>
    <w:rsid w:val="003539B1"/>
    <w:rsid w:val="003676B1"/>
    <w:rsid w:val="003E415D"/>
    <w:rsid w:val="004041D9"/>
    <w:rsid w:val="00425224"/>
    <w:rsid w:val="00471E51"/>
    <w:rsid w:val="00484FDA"/>
    <w:rsid w:val="005502AA"/>
    <w:rsid w:val="006340B4"/>
    <w:rsid w:val="0064627E"/>
    <w:rsid w:val="00735BC1"/>
    <w:rsid w:val="007C52FA"/>
    <w:rsid w:val="00852F62"/>
    <w:rsid w:val="008B628D"/>
    <w:rsid w:val="009132B8"/>
    <w:rsid w:val="009956FA"/>
    <w:rsid w:val="009B24D2"/>
    <w:rsid w:val="009E52A6"/>
    <w:rsid w:val="00A25C64"/>
    <w:rsid w:val="00A37DFD"/>
    <w:rsid w:val="00A40003"/>
    <w:rsid w:val="00A7237D"/>
    <w:rsid w:val="00A77815"/>
    <w:rsid w:val="00A82651"/>
    <w:rsid w:val="00AB6C68"/>
    <w:rsid w:val="00B35D6B"/>
    <w:rsid w:val="00B42574"/>
    <w:rsid w:val="00BA45D2"/>
    <w:rsid w:val="00BB0C96"/>
    <w:rsid w:val="00BD47CE"/>
    <w:rsid w:val="00BE5F1E"/>
    <w:rsid w:val="00BF706A"/>
    <w:rsid w:val="00D5656E"/>
    <w:rsid w:val="00D619F6"/>
    <w:rsid w:val="00DC6628"/>
    <w:rsid w:val="00DD513E"/>
    <w:rsid w:val="00DD67D2"/>
    <w:rsid w:val="00E923DF"/>
    <w:rsid w:val="00EB12C2"/>
    <w:rsid w:val="00FB2EF6"/>
    <w:rsid w:val="00FD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D20C60"/>
  <w15:chartTrackingRefBased/>
  <w15:docId w15:val="{232531AF-3CDF-4C06-9C28-8DC62AEF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F1E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E5F1E"/>
    <w:pPr>
      <w:spacing w:after="0" w:line="240" w:lineRule="auto"/>
    </w:pPr>
    <w:rPr>
      <w:rFonts w:eastAsiaTheme="minorEastAsia"/>
      <w:kern w:val="0"/>
      <w:lang w:eastAsia="es-EC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E5F1E"/>
    <w:rPr>
      <w:rFonts w:eastAsiaTheme="minorEastAsia"/>
      <w:kern w:val="0"/>
      <w:lang w:eastAsia="es-EC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13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2B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13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2B8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AB6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ARTURO VEGA GONZÁLEZ</dc:creator>
  <cp:keywords/>
  <dc:description/>
  <cp:lastModifiedBy>Isidro Ubaldo Salinas Domínguez</cp:lastModifiedBy>
  <cp:revision>16</cp:revision>
  <dcterms:created xsi:type="dcterms:W3CDTF">2024-03-25T20:18:00Z</dcterms:created>
  <dcterms:modified xsi:type="dcterms:W3CDTF">2025-08-27T22:27:00Z</dcterms:modified>
</cp:coreProperties>
</file>